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5D" w:rsidRPr="003E045D" w:rsidRDefault="003E045D" w:rsidP="003E045D">
      <w:pPr>
        <w:spacing w:after="150" w:line="240" w:lineRule="auto"/>
        <w:jc w:val="center"/>
        <w:outlineLvl w:val="3"/>
        <w:rPr>
          <w:rFonts w:ascii="Helvetica" w:eastAsia="Times New Roman" w:hAnsi="Helvetica" w:cs="Helvetica"/>
          <w:color w:val="262626"/>
          <w:sz w:val="27"/>
          <w:szCs w:val="27"/>
          <w:lang w:eastAsia="ru-RU"/>
        </w:rPr>
      </w:pPr>
      <w:r w:rsidRPr="003E045D">
        <w:rPr>
          <w:rFonts w:ascii="Helvetica" w:eastAsia="Times New Roman" w:hAnsi="Helvetica" w:cs="Helvetica"/>
          <w:b/>
          <w:bCs/>
          <w:color w:val="262626"/>
          <w:sz w:val="27"/>
          <w:lang w:eastAsia="ru-RU"/>
        </w:rPr>
        <w:t>Перечень необходимого оборудования.</w:t>
      </w:r>
    </w:p>
    <w:p w:rsidR="003E045D" w:rsidRDefault="003E045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564A7" w:rsidRDefault="001307A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Ноутбук (лучше моноблок)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Музыка (колонки)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Счетчик (через нас)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Камера (через нас)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Принтер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Сканер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Возможна работа только со сканерами, которые поддерживает режим "разрыв клавиатуры" (обычно подключаемые через USB), такими как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CipherLab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1070 USB. Подключение в разрыв клавиатуры означает, что при сканировании эмулируются нажатия на клавиши клавиатуры.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Чтобы протестировать возможности сканера, откройте любой текстовый редактор, поместите курсор в область ввода и просканируйте любой товар. В редакторе должно будет появиться цифровое значение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штрихкода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некоторых моделей сканеров необходимо дополнительно установить режим, когда просканированный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штриход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завершается виртуальным нажатием на клавишу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Enter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Принтер чеков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Поддерживаемое оборудование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ККТ старого образца ККТ с поддержкой 54-ФЗ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FPrint-77ПТК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FPrint-22ПТК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FPrint-55ПТК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FPrint-11ПТК.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Стационарный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FPrint-55К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FPrint-22K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FPrint-5200К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FPrint-02К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FPrint-03К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FPrint-88К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11Ф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22Ф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25Ф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30Ф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52Ф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55Ф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60Ф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77Ф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АТОЛ 90Ф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АТОЛ FPrint-22ПТК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ККТ старого образца ККТ с поддержкой 54-ФЗ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ШТРИХ-ФР-Ф (версии 03, 04)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ШТРИХ-950К (версии 01 и 02)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ШТРИХ-МИНИ-ФР-К (версии 01 и 02)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ШТРИХ-КОМБО-ФР-К (версии 01 и 02)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ШТРИХ-М-ФР-К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ШТРИХ-LIGHT-ФР-К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 NCR-001K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ЭЛВЕС-ФР-К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ЭЛВЕС-ПРИНТ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ШТРИХ-ON-LINE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ШТРИХ-ЛАЙТ-01Ф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ШТРИХ-ЛАЙТ-02Ф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ШТРИХ-М-01Ф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ШТРИХ-М-02Ф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ШТРИХ-МИНИ-01Ф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ШТРИХ-МИНИ-02Ф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ШТРИХ-ФР-01Ф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ШТРИХ-ФР-02Ф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РИТЕЙЛ-01Ф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ККТ старого образца ККТ с поддержкой 54-ФЗ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ПИРИТ ФР01К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ПИРИТ ЕНВД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Pirit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Pirit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ЕНВД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57K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57K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Plus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80K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Plus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57 ЕНВД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57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Plus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ЕНВД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80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Plus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ЕНВД</w:t>
      </w:r>
      <w:proofErr w:type="gramEnd"/>
    </w:p>
    <w:sectPr w:rsidR="005564A7" w:rsidSect="0055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E"/>
    <w:rsid w:val="001307AE"/>
    <w:rsid w:val="003E045D"/>
    <w:rsid w:val="005564A7"/>
    <w:rsid w:val="0093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A7"/>
  </w:style>
  <w:style w:type="paragraph" w:styleId="4">
    <w:name w:val="heading 4"/>
    <w:basedOn w:val="a"/>
    <w:link w:val="40"/>
    <w:uiPriority w:val="9"/>
    <w:qFormat/>
    <w:rsid w:val="003E04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0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0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www</cp:lastModifiedBy>
  <cp:revision>4</cp:revision>
  <dcterms:created xsi:type="dcterms:W3CDTF">2017-09-26T13:41:00Z</dcterms:created>
  <dcterms:modified xsi:type="dcterms:W3CDTF">2017-11-01T12:40:00Z</dcterms:modified>
</cp:coreProperties>
</file>